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A3D8" w14:textId="7DE90132" w:rsidR="005D3A27" w:rsidRPr="007F2284" w:rsidRDefault="00CC1C24" w:rsidP="005D3A27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F2284">
        <w:rPr>
          <w:rFonts w:asciiTheme="minorHAnsi" w:hAnsiTheme="minorHAnsi" w:cs="TimesNewRoman,Bold"/>
          <w:bCs/>
          <w:color w:val="000000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</w:rPr>
        <w:t>-ACRIN</w:t>
      </w:r>
      <w:r w:rsidRPr="007F2284">
        <w:rPr>
          <w:rFonts w:asciiTheme="minorHAnsi" w:hAnsiTheme="minorHAnsi" w:cs="TimesNewRoman,Bold"/>
          <w:bCs/>
          <w:color w:val="000000"/>
        </w:rPr>
        <w:t xml:space="preserve"> CRA </w:t>
      </w:r>
      <w:r w:rsidR="00F62A28" w:rsidRPr="007F2284">
        <w:rPr>
          <w:rFonts w:asciiTheme="minorHAnsi" w:hAnsiTheme="minorHAnsi" w:cs="TimesNewRoman,Bold"/>
          <w:bCs/>
          <w:color w:val="000000"/>
        </w:rPr>
        <w:t xml:space="preserve">Core </w:t>
      </w:r>
      <w:r w:rsidRPr="007F2284">
        <w:rPr>
          <w:rFonts w:asciiTheme="minorHAnsi" w:hAnsiTheme="minorHAnsi" w:cs="TimesNewRoman,Bold"/>
          <w:bCs/>
          <w:color w:val="000000"/>
        </w:rPr>
        <w:t>Committee</w:t>
      </w:r>
      <w:r w:rsidR="005D3A27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5D3A27" w:rsidRPr="007F2284">
        <w:rPr>
          <w:rFonts w:asciiTheme="minorHAnsi" w:hAnsiTheme="minorHAnsi"/>
        </w:rPr>
        <w:t xml:space="preserve">Application for Financial </w:t>
      </w:r>
      <w:r w:rsidRPr="007F2284">
        <w:rPr>
          <w:rFonts w:asciiTheme="minorHAnsi" w:hAnsiTheme="minorHAnsi"/>
        </w:rPr>
        <w:t xml:space="preserve">Support to </w:t>
      </w:r>
      <w:r w:rsidR="00581D40">
        <w:rPr>
          <w:rFonts w:asciiTheme="minorHAnsi" w:hAnsiTheme="minorHAnsi"/>
        </w:rPr>
        <w:t>A</w:t>
      </w:r>
      <w:r w:rsidRPr="007F2284">
        <w:rPr>
          <w:rFonts w:asciiTheme="minorHAnsi" w:hAnsiTheme="minorHAnsi"/>
        </w:rPr>
        <w:t xml:space="preserve">ttend </w:t>
      </w:r>
      <w:r w:rsidR="005D3A27" w:rsidRPr="007F2284">
        <w:rPr>
          <w:rFonts w:asciiTheme="minorHAnsi" w:hAnsiTheme="minorHAnsi"/>
        </w:rPr>
        <w:t xml:space="preserve">the </w:t>
      </w:r>
    </w:p>
    <w:p w14:paraId="3B468796" w14:textId="6B5B8782" w:rsidR="00CC1C24" w:rsidRPr="007F2284" w:rsidRDefault="00624B85" w:rsidP="005D3A27">
      <w:pPr>
        <w:autoSpaceDE w:val="0"/>
        <w:autoSpaceDN w:val="0"/>
        <w:adjustRightInd w:val="0"/>
        <w:jc w:val="center"/>
        <w:rPr>
          <w:rFonts w:asciiTheme="minorHAnsi" w:hAnsiTheme="minorHAnsi" w:cs="TimesNewRoman,Bold"/>
          <w:bCs/>
          <w:color w:val="000000"/>
        </w:rPr>
      </w:pPr>
      <w:r>
        <w:rPr>
          <w:rFonts w:asciiTheme="minorHAnsi" w:hAnsiTheme="minorHAnsi"/>
        </w:rPr>
        <w:t>Spring</w:t>
      </w:r>
      <w:r w:rsidR="003A6729">
        <w:rPr>
          <w:rFonts w:asciiTheme="minorHAnsi" w:hAnsiTheme="minorHAnsi"/>
        </w:rPr>
        <w:t xml:space="preserve"> 202</w:t>
      </w:r>
      <w:r>
        <w:rPr>
          <w:rFonts w:asciiTheme="minorHAnsi" w:hAnsiTheme="minorHAnsi"/>
        </w:rPr>
        <w:t>5</w:t>
      </w:r>
      <w:r w:rsidR="005D3A27" w:rsidRPr="007F2284">
        <w:rPr>
          <w:rFonts w:asciiTheme="minorHAnsi" w:hAnsiTheme="minorHAnsi"/>
        </w:rPr>
        <w:t xml:space="preserve"> ECOG-ACRIN </w:t>
      </w:r>
      <w:r w:rsidR="00CC1C24" w:rsidRPr="007F2284">
        <w:rPr>
          <w:rFonts w:asciiTheme="minorHAnsi" w:hAnsiTheme="minorHAnsi"/>
        </w:rPr>
        <w:t>Group Meeting</w:t>
      </w:r>
      <w:r w:rsidR="00DE1520" w:rsidRPr="007F2284">
        <w:rPr>
          <w:rFonts w:asciiTheme="minorHAnsi" w:hAnsiTheme="minorHAnsi"/>
        </w:rPr>
        <w:t xml:space="preserve"> in </w:t>
      </w:r>
      <w:r w:rsidR="00210721">
        <w:rPr>
          <w:rFonts w:asciiTheme="minorHAnsi" w:hAnsiTheme="minorHAnsi"/>
        </w:rPr>
        <w:t>Tampa</w:t>
      </w:r>
      <w:r w:rsidR="004500E1">
        <w:rPr>
          <w:rFonts w:asciiTheme="minorHAnsi" w:hAnsiTheme="minorHAnsi"/>
        </w:rPr>
        <w:t>, FL</w:t>
      </w:r>
    </w:p>
    <w:p w14:paraId="1BCC5179" w14:textId="77777777" w:rsidR="005D3A27" w:rsidRPr="000A68EE" w:rsidRDefault="005D3A27" w:rsidP="005D3A27">
      <w:pPr>
        <w:rPr>
          <w:rFonts w:ascii="TimesNewRoman,Bold" w:hAnsi="TimesNewRoman,Bold" w:cs="TimesNewRoman,Bold"/>
        </w:rPr>
      </w:pPr>
    </w:p>
    <w:p w14:paraId="085E497B" w14:textId="26899DC7" w:rsidR="00CC1C24" w:rsidRPr="007F2284" w:rsidRDefault="00CC1C24" w:rsidP="00A76FD4">
      <w:pPr>
        <w:pStyle w:val="HTMLPreformatted"/>
        <w:rPr>
          <w:rFonts w:asciiTheme="minorHAnsi" w:hAnsiTheme="minorHAnsi" w:cs="Times New Roman"/>
          <w:sz w:val="22"/>
          <w:szCs w:val="22"/>
        </w:rPr>
      </w:pPr>
      <w:r w:rsidRPr="007F2284">
        <w:rPr>
          <w:rFonts w:asciiTheme="minorHAnsi" w:hAnsiTheme="minorHAnsi" w:cs="Times New Roman"/>
          <w:sz w:val="22"/>
          <w:szCs w:val="22"/>
        </w:rPr>
        <w:t xml:space="preserve">Please complete this form and </w:t>
      </w:r>
      <w:r w:rsidR="0054475F" w:rsidRPr="007F2284">
        <w:rPr>
          <w:rFonts w:asciiTheme="minorHAnsi" w:hAnsiTheme="minorHAnsi" w:cs="Times New Roman"/>
          <w:b/>
          <w:sz w:val="22"/>
          <w:szCs w:val="22"/>
        </w:rPr>
        <w:t xml:space="preserve">submit via email </w:t>
      </w:r>
      <w:r w:rsidR="002170A2">
        <w:rPr>
          <w:rFonts w:asciiTheme="minorHAnsi" w:hAnsiTheme="minorHAnsi" w:cs="Times New Roman"/>
          <w:b/>
          <w:sz w:val="22"/>
          <w:szCs w:val="22"/>
        </w:rPr>
        <w:t xml:space="preserve">to </w:t>
      </w:r>
      <w:hyperlink r:id="rId4" w:history="1">
        <w:r w:rsidR="006F05A3" w:rsidRPr="00B3401F">
          <w:rPr>
            <w:rStyle w:val="Hyperlink"/>
            <w:rFonts w:asciiTheme="minorHAnsi" w:hAnsiTheme="minorHAnsi" w:cs="Times New Roman"/>
            <w:b/>
            <w:sz w:val="22"/>
            <w:szCs w:val="22"/>
          </w:rPr>
          <w:t>christine.jerome@jefferson.edu</w:t>
        </w:r>
      </w:hyperlink>
      <w:r w:rsidR="0054475F" w:rsidRPr="007F2284">
        <w:rPr>
          <w:rFonts w:asciiTheme="minorHAnsi" w:hAnsiTheme="minorHAnsi" w:cs="Times New Roman"/>
          <w:b/>
          <w:sz w:val="22"/>
          <w:szCs w:val="22"/>
        </w:rPr>
        <w:t>.</w:t>
      </w:r>
    </w:p>
    <w:p w14:paraId="2435A1D7" w14:textId="77777777" w:rsidR="007F2284" w:rsidRPr="007F2284" w:rsidRDefault="007F2284" w:rsidP="00882CD5">
      <w:pPr>
        <w:pStyle w:val="NoSpacing"/>
        <w:rPr>
          <w:bCs/>
          <w:color w:val="000000"/>
        </w:rPr>
      </w:pPr>
    </w:p>
    <w:p w14:paraId="388E8AC0" w14:textId="77777777" w:rsidR="00262FA1" w:rsidRDefault="00F62A28" w:rsidP="00882CD5">
      <w:pPr>
        <w:pStyle w:val="NoSpacing"/>
        <w:rPr>
          <w:bCs/>
          <w:color w:val="000000"/>
        </w:rPr>
      </w:pPr>
      <w:r w:rsidRPr="007F2284">
        <w:rPr>
          <w:bCs/>
          <w:color w:val="000000"/>
        </w:rPr>
        <w:t xml:space="preserve">Up to </w:t>
      </w:r>
      <w:r w:rsidRPr="007F2284">
        <w:rPr>
          <w:b/>
          <w:bCs/>
          <w:color w:val="000000"/>
        </w:rPr>
        <w:t>$10</w:t>
      </w:r>
      <w:r w:rsidR="00CC1C24" w:rsidRPr="007F2284">
        <w:rPr>
          <w:b/>
          <w:bCs/>
          <w:color w:val="000000"/>
        </w:rPr>
        <w:t>00</w:t>
      </w:r>
      <w:r w:rsidRPr="007F2284">
        <w:rPr>
          <w:bCs/>
          <w:color w:val="000000"/>
        </w:rPr>
        <w:t xml:space="preserve"> </w:t>
      </w:r>
      <w:r w:rsidR="0054475F" w:rsidRPr="007F2284">
        <w:rPr>
          <w:bCs/>
          <w:color w:val="000000"/>
        </w:rPr>
        <w:t xml:space="preserve">in travel </w:t>
      </w:r>
      <w:r w:rsidR="00395E4D">
        <w:rPr>
          <w:bCs/>
          <w:color w:val="000000"/>
        </w:rPr>
        <w:t>expense</w:t>
      </w:r>
      <w:r w:rsidRPr="007F2284">
        <w:rPr>
          <w:bCs/>
          <w:color w:val="000000"/>
        </w:rPr>
        <w:t xml:space="preserve"> </w:t>
      </w:r>
      <w:r w:rsidR="0054475F" w:rsidRPr="007F2284">
        <w:rPr>
          <w:bCs/>
          <w:color w:val="000000"/>
        </w:rPr>
        <w:t xml:space="preserve">reimbursement </w:t>
      </w:r>
      <w:r w:rsidR="00CC1C24" w:rsidRPr="007F2284">
        <w:rPr>
          <w:bCs/>
          <w:color w:val="000000"/>
        </w:rPr>
        <w:t>will be</w:t>
      </w:r>
      <w:r w:rsidR="00CC1C24" w:rsidRPr="007F2284">
        <w:t xml:space="preserve"> </w:t>
      </w:r>
      <w:r w:rsidR="00CC1C24" w:rsidRPr="007F2284">
        <w:rPr>
          <w:bCs/>
          <w:color w:val="000000"/>
        </w:rPr>
        <w:t xml:space="preserve">awarded to each candidate selected. </w:t>
      </w:r>
    </w:p>
    <w:p w14:paraId="4F6DB2D4" w14:textId="7BF31C40" w:rsidR="00262FA1" w:rsidRDefault="00C30238" w:rsidP="00882CD5">
      <w:pPr>
        <w:pStyle w:val="NoSpacing"/>
        <w:rPr>
          <w:bCs/>
          <w:color w:val="000000"/>
        </w:rPr>
      </w:pPr>
      <w:r w:rsidRPr="007F2284">
        <w:rPr>
          <w:b/>
          <w:bCs/>
          <w:color w:val="000000"/>
        </w:rPr>
        <w:t>Application deadline</w:t>
      </w:r>
      <w:r w:rsidR="003416CE">
        <w:rPr>
          <w:b/>
          <w:bCs/>
          <w:color w:val="000000"/>
        </w:rPr>
        <w:t xml:space="preserve"> is </w:t>
      </w:r>
      <w:r w:rsidR="00624B85">
        <w:rPr>
          <w:b/>
          <w:bCs/>
          <w:color w:val="000000"/>
        </w:rPr>
        <w:t xml:space="preserve">March </w:t>
      </w:r>
      <w:r w:rsidR="00581D40">
        <w:rPr>
          <w:b/>
          <w:bCs/>
          <w:color w:val="000000"/>
        </w:rPr>
        <w:t>31</w:t>
      </w:r>
      <w:r w:rsidR="00624B85" w:rsidRPr="00624B85">
        <w:rPr>
          <w:b/>
          <w:bCs/>
          <w:color w:val="000000"/>
          <w:vertAlign w:val="superscript"/>
        </w:rPr>
        <w:t>h</w:t>
      </w:r>
      <w:r w:rsidR="00624B85">
        <w:rPr>
          <w:b/>
          <w:bCs/>
          <w:color w:val="000000"/>
        </w:rPr>
        <w:t>, 2025</w:t>
      </w:r>
      <w:r w:rsidR="00581D40">
        <w:rPr>
          <w:b/>
          <w:bCs/>
          <w:color w:val="000000"/>
        </w:rPr>
        <w:t>, at 11:59 PM (Eastern Time)</w:t>
      </w:r>
      <w:r w:rsidR="007B4C8D" w:rsidRPr="007F2284">
        <w:rPr>
          <w:b/>
          <w:bCs/>
          <w:color w:val="000000"/>
        </w:rPr>
        <w:t>.</w:t>
      </w:r>
      <w:r w:rsidR="00DB4DEE" w:rsidRPr="007F2284">
        <w:rPr>
          <w:b/>
          <w:bCs/>
          <w:color w:val="000000"/>
        </w:rPr>
        <w:t xml:space="preserve"> </w:t>
      </w:r>
      <w:r w:rsidR="00DB4DEE" w:rsidRPr="007F2284">
        <w:rPr>
          <w:bCs/>
          <w:color w:val="000000"/>
        </w:rPr>
        <w:t xml:space="preserve">Late applications </w:t>
      </w:r>
      <w:r w:rsidR="00DB4DEE" w:rsidRPr="00262FA1">
        <w:rPr>
          <w:bCs/>
          <w:color w:val="000000"/>
          <w:u w:val="single"/>
        </w:rPr>
        <w:t>will not</w:t>
      </w:r>
      <w:r w:rsidR="00DB4DEE" w:rsidRPr="007F2284">
        <w:rPr>
          <w:bCs/>
          <w:color w:val="000000"/>
        </w:rPr>
        <w:t xml:space="preserve"> be considered.</w:t>
      </w:r>
      <w:r w:rsidR="00882CD5" w:rsidRPr="007F2284">
        <w:rPr>
          <w:bCs/>
          <w:color w:val="000000"/>
        </w:rPr>
        <w:t xml:space="preserve"> </w:t>
      </w:r>
    </w:p>
    <w:p w14:paraId="3E724901" w14:textId="1CC54ED0" w:rsidR="00CC1C24" w:rsidRPr="007F2284" w:rsidRDefault="00882CD5" w:rsidP="00882CD5">
      <w:pPr>
        <w:pStyle w:val="NoSpacing"/>
        <w:rPr>
          <w:bCs/>
          <w:color w:val="000000"/>
        </w:rPr>
      </w:pPr>
      <w:r w:rsidRPr="007F2284">
        <w:t xml:space="preserve">Travel funding recipients will be notified via email by </w:t>
      </w:r>
      <w:r w:rsidR="00581D40">
        <w:rPr>
          <w:b/>
        </w:rPr>
        <w:t>April 7</w:t>
      </w:r>
      <w:r w:rsidR="003A6729">
        <w:rPr>
          <w:b/>
        </w:rPr>
        <w:t>, 202</w:t>
      </w:r>
      <w:r w:rsidR="00624B85">
        <w:rPr>
          <w:b/>
        </w:rPr>
        <w:t>5</w:t>
      </w:r>
      <w:r w:rsidR="00581D40">
        <w:rPr>
          <w:b/>
        </w:rPr>
        <w:t>,</w:t>
      </w:r>
      <w:r w:rsidRPr="007F2284">
        <w:t xml:space="preserve"> if they have been awarded support. </w:t>
      </w:r>
    </w:p>
    <w:p w14:paraId="41678AF9" w14:textId="77777777" w:rsidR="00CC1C24" w:rsidRPr="007F2284" w:rsidRDefault="00CC1C24" w:rsidP="00CC1C24">
      <w:pPr>
        <w:rPr>
          <w:rFonts w:asciiTheme="minorHAnsi" w:hAnsiTheme="minorHAnsi"/>
          <w:sz w:val="22"/>
          <w:szCs w:val="22"/>
        </w:rPr>
      </w:pPr>
    </w:p>
    <w:p w14:paraId="3C4B439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Name: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Email address:</w:t>
      </w:r>
      <w:r w:rsidR="0028270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</w:t>
      </w:r>
    </w:p>
    <w:p w14:paraId="2E6D6049" w14:textId="7D38F718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Phone: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  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Dates of Meeting: </w:t>
      </w:r>
      <w:r w:rsidR="00DE152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</w:t>
      </w:r>
      <w:r w:rsidR="00624B85">
        <w:rPr>
          <w:rFonts w:asciiTheme="minorHAnsi" w:hAnsiTheme="minorHAnsi" w:cs="TimesNewRoman,Bold"/>
          <w:bCs/>
          <w:color w:val="000000"/>
          <w:sz w:val="22"/>
          <w:szCs w:val="22"/>
        </w:rPr>
        <w:t>May 13 -15, 2025</w:t>
      </w:r>
    </w:p>
    <w:p w14:paraId="3513953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-ACRIN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institution name: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</w:t>
      </w:r>
    </w:p>
    <w:p w14:paraId="4B50C190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CRA experience (# </w:t>
      </w:r>
      <w:proofErr w:type="gramStart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years</w:t>
      </w:r>
      <w:proofErr w:type="gramEnd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):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 xml:space="preserve">        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-ACRIN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 w:rsidR="00A12CDB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CRA experience (# years): 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</w:t>
      </w:r>
    </w:p>
    <w:p w14:paraId="741E95F0" w14:textId="77777777" w:rsidR="00CC1C24" w:rsidRPr="007F2284" w:rsidRDefault="003A6729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Have you ever attended an EA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meeting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in person? ______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__  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If yes, date of last meeting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(mm/yy): _____________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>___</w:t>
      </w:r>
    </w:p>
    <w:p w14:paraId="546B1637" w14:textId="77777777" w:rsidR="00CC1C24" w:rsidRPr="007F2284" w:rsidRDefault="00CC1C24" w:rsidP="00AA3B26">
      <w:pPr>
        <w:autoSpaceDE w:val="0"/>
        <w:autoSpaceDN w:val="0"/>
        <w:adjustRightInd w:val="0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Have you received financial support f</w:t>
      </w:r>
      <w:r w:rsidR="00AA3B2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rom this committee in the past? 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</w:t>
      </w:r>
    </w:p>
    <w:p w14:paraId="2B4029E7" w14:textId="6EDFDAFD" w:rsidR="00CC1C24" w:rsidRPr="007F2284" w:rsidRDefault="00AA3B2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If </w:t>
      </w:r>
      <w:r w:rsidRPr="001F5143">
        <w:rPr>
          <w:rFonts w:asciiTheme="minorHAnsi" w:hAnsiTheme="minorHAnsi" w:cs="TimesNewRoman,Bold"/>
          <w:bCs/>
          <w:color w:val="000000"/>
          <w:sz w:val="22"/>
          <w:szCs w:val="22"/>
        </w:rPr>
        <w:t>yes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, list the date of </w:t>
      </w:r>
      <w:r w:rsidR="00581D40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the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meeting for which you received funding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(mm/yy):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</w:t>
      </w:r>
    </w:p>
    <w:p w14:paraId="5794484D" w14:textId="15213731" w:rsidR="00CC1C24" w:rsidRPr="007F2284" w:rsidRDefault="00C2314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Number of </w:t>
      </w:r>
      <w:r w:rsidR="000A68EE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CRA</w:t>
      </w:r>
      <w:r w:rsidR="00367F08">
        <w:rPr>
          <w:rFonts w:asciiTheme="minorHAnsi" w:hAnsiTheme="minorHAnsi" w:cs="TimesNewRoman,Bold"/>
          <w:bCs/>
          <w:color w:val="000000"/>
          <w:sz w:val="22"/>
          <w:szCs w:val="22"/>
        </w:rPr>
        <w:t>/CRC/CRN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 from your institution attending this meeting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excluding yourself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: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</w:t>
      </w:r>
    </w:p>
    <w:p w14:paraId="6EA69374" w14:textId="43880CBE" w:rsidR="00CC1C24" w:rsidRPr="007F2284" w:rsidRDefault="00CC1C24" w:rsidP="00A12CDB">
      <w:pPr>
        <w:autoSpaceDE w:val="0"/>
        <w:autoSpaceDN w:val="0"/>
        <w:adjustRightInd w:val="0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provide </w:t>
      </w:r>
      <w:proofErr w:type="gramStart"/>
      <w:r w:rsidR="00581D4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a </w:t>
      </w:r>
      <w:r w:rsidR="00581D40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brief </w:t>
      </w:r>
      <w:r w:rsidR="00581D4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summary</w:t>
      </w:r>
      <w:proofErr w:type="gramEnd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of your </w:t>
      </w:r>
      <w:r w:rsidR="00C2314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qualifications and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="00581D40">
        <w:rPr>
          <w:rFonts w:asciiTheme="minorHAnsi" w:hAnsiTheme="minorHAnsi" w:cs="TimesNewRoman,Bold"/>
          <w:bCs/>
          <w:color w:val="000000"/>
          <w:sz w:val="22"/>
          <w:szCs w:val="22"/>
        </w:rPr>
        <w:t>ECOG-ACRIN-related duties related to data entry/CRF completion,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including </w:t>
      </w:r>
      <w:r w:rsidR="00A82DC5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-ACRIN</w:t>
      </w:r>
      <w:r w:rsidR="00A82DC5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study numbers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>.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include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reason for requesting financial support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and include what </w:t>
      </w:r>
      <w:r w:rsidR="00581D40">
        <w:rPr>
          <w:rFonts w:asciiTheme="minorHAnsi" w:hAnsiTheme="minorHAnsi" w:cs="TimesNewRoman,Bold"/>
          <w:bCs/>
          <w:color w:val="000000"/>
          <w:sz w:val="22"/>
          <w:szCs w:val="22"/>
        </w:rPr>
        <w:t>you will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A1153A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gain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attending this meeting. </w:t>
      </w:r>
      <w:r w:rsidR="00581D40">
        <w:rPr>
          <w:rFonts w:asciiTheme="minorHAnsi" w:hAnsiTheme="minorHAnsi" w:cs="TimesNewRoman,Bold"/>
          <w:bCs/>
          <w:color w:val="000000"/>
          <w:sz w:val="22"/>
          <w:szCs w:val="22"/>
        </w:rPr>
        <w:t>(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>A</w:t>
      </w:r>
      <w:r w:rsidR="00684C7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 additional page can be attached if needed</w:t>
      </w:r>
      <w:r w:rsidR="00581D40">
        <w:rPr>
          <w:rFonts w:asciiTheme="minorHAnsi" w:hAnsiTheme="minorHAnsi" w:cs="TimesNewRoman,Bold"/>
          <w:bCs/>
          <w:color w:val="000000"/>
          <w:sz w:val="22"/>
          <w:szCs w:val="22"/>
        </w:rPr>
        <w:t>.)</w:t>
      </w:r>
    </w:p>
    <w:p w14:paraId="0773AF0C" w14:textId="77777777" w:rsidR="00A12CDB" w:rsidRPr="00026610" w:rsidRDefault="00A12CDB" w:rsidP="00A12CD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</w:p>
    <w:p w14:paraId="7C0F1408" w14:textId="77777777" w:rsidR="00684C77" w:rsidRPr="007F2284" w:rsidRDefault="00684C77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69806B58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EA2F34B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C5C8CC4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591133F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99C1BC5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4E24422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75CB806" w14:textId="77777777" w:rsidR="00A12CDB" w:rsidRPr="007F2284" w:rsidRDefault="00A12CDB" w:rsidP="00A12CDB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B0C98C5" w14:textId="77777777" w:rsidR="00A12CDB" w:rsidRPr="007F2284" w:rsidRDefault="00A12CDB" w:rsidP="004014F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D4D8833" w14:textId="77777777" w:rsidR="00AD1C2C" w:rsidRPr="007F2284" w:rsidRDefault="00AD1C2C" w:rsidP="00AD1C2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26EBCB5" w14:textId="77777777" w:rsidR="00AD1C2C" w:rsidRDefault="00AD1C2C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</w:p>
    <w:p w14:paraId="2D4A3DBA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 ____________________</w:t>
      </w:r>
    </w:p>
    <w:p w14:paraId="142ED779" w14:textId="77777777" w:rsidR="00684C77" w:rsidRPr="007F2284" w:rsidRDefault="00AD1C2C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Site EA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Principal Investigator 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</w:t>
      </w:r>
      <w:r w:rsidR="0002661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</w:t>
      </w:r>
    </w:p>
    <w:sectPr w:rsidR="00684C77" w:rsidRPr="007F2284" w:rsidSect="00AD1C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3sTQ2tLAwtTQyNDBW0lEKTi0uzszPAykwqgUAo6SoySwAAAA="/>
  </w:docVars>
  <w:rsids>
    <w:rsidRoot w:val="00CC1C24"/>
    <w:rsid w:val="00026610"/>
    <w:rsid w:val="0008222A"/>
    <w:rsid w:val="00091C8B"/>
    <w:rsid w:val="00097950"/>
    <w:rsid w:val="000A68EE"/>
    <w:rsid w:val="000D09C9"/>
    <w:rsid w:val="000F17B5"/>
    <w:rsid w:val="00107EE6"/>
    <w:rsid w:val="001625A6"/>
    <w:rsid w:val="001A3FD2"/>
    <w:rsid w:val="001F5143"/>
    <w:rsid w:val="00210721"/>
    <w:rsid w:val="002170A2"/>
    <w:rsid w:val="002208D5"/>
    <w:rsid w:val="002375D8"/>
    <w:rsid w:val="00252350"/>
    <w:rsid w:val="00252F0C"/>
    <w:rsid w:val="00253BEB"/>
    <w:rsid w:val="002611C4"/>
    <w:rsid w:val="00262FA1"/>
    <w:rsid w:val="00265650"/>
    <w:rsid w:val="00282707"/>
    <w:rsid w:val="002C2C76"/>
    <w:rsid w:val="003416CE"/>
    <w:rsid w:val="00367F08"/>
    <w:rsid w:val="00374477"/>
    <w:rsid w:val="00395E4D"/>
    <w:rsid w:val="003A6729"/>
    <w:rsid w:val="004014FC"/>
    <w:rsid w:val="004057EA"/>
    <w:rsid w:val="004500E1"/>
    <w:rsid w:val="004541E8"/>
    <w:rsid w:val="00481A52"/>
    <w:rsid w:val="004E207D"/>
    <w:rsid w:val="00543E7B"/>
    <w:rsid w:val="0054475F"/>
    <w:rsid w:val="00581D40"/>
    <w:rsid w:val="005B1530"/>
    <w:rsid w:val="005D3A27"/>
    <w:rsid w:val="00616C29"/>
    <w:rsid w:val="00624B85"/>
    <w:rsid w:val="00635669"/>
    <w:rsid w:val="00684C77"/>
    <w:rsid w:val="006D0E18"/>
    <w:rsid w:val="006E55D4"/>
    <w:rsid w:val="006F05A3"/>
    <w:rsid w:val="00701588"/>
    <w:rsid w:val="007800B6"/>
    <w:rsid w:val="007A7820"/>
    <w:rsid w:val="007B4C8D"/>
    <w:rsid w:val="007F2284"/>
    <w:rsid w:val="007F7796"/>
    <w:rsid w:val="00856A74"/>
    <w:rsid w:val="00875931"/>
    <w:rsid w:val="00882CD5"/>
    <w:rsid w:val="00890CB7"/>
    <w:rsid w:val="008B2F19"/>
    <w:rsid w:val="008E6207"/>
    <w:rsid w:val="0090072F"/>
    <w:rsid w:val="009512BB"/>
    <w:rsid w:val="00976DB8"/>
    <w:rsid w:val="00A1153A"/>
    <w:rsid w:val="00A12CDB"/>
    <w:rsid w:val="00A76733"/>
    <w:rsid w:val="00A76FD4"/>
    <w:rsid w:val="00A80ABC"/>
    <w:rsid w:val="00A82DC5"/>
    <w:rsid w:val="00A96F86"/>
    <w:rsid w:val="00AA3B26"/>
    <w:rsid w:val="00AA3FC3"/>
    <w:rsid w:val="00AD1C2C"/>
    <w:rsid w:val="00B04761"/>
    <w:rsid w:val="00B11420"/>
    <w:rsid w:val="00B60D3D"/>
    <w:rsid w:val="00B853CC"/>
    <w:rsid w:val="00BF28D2"/>
    <w:rsid w:val="00C23146"/>
    <w:rsid w:val="00C30238"/>
    <w:rsid w:val="00C77F1C"/>
    <w:rsid w:val="00CA4EC1"/>
    <w:rsid w:val="00CC1C24"/>
    <w:rsid w:val="00CD43B6"/>
    <w:rsid w:val="00CE48A4"/>
    <w:rsid w:val="00D37ADA"/>
    <w:rsid w:val="00D46426"/>
    <w:rsid w:val="00D501CE"/>
    <w:rsid w:val="00D61458"/>
    <w:rsid w:val="00DB4DEE"/>
    <w:rsid w:val="00DB5905"/>
    <w:rsid w:val="00DE1520"/>
    <w:rsid w:val="00E215D7"/>
    <w:rsid w:val="00E70650"/>
    <w:rsid w:val="00F130E7"/>
    <w:rsid w:val="00F418D4"/>
    <w:rsid w:val="00F54ABD"/>
    <w:rsid w:val="00F62A28"/>
    <w:rsid w:val="00F62D16"/>
    <w:rsid w:val="00F870BB"/>
    <w:rsid w:val="00FA1147"/>
    <w:rsid w:val="00FA380D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A7247"/>
  <w15:docId w15:val="{953C15E7-E81B-47C3-91CB-B9050070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C1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CC1C24"/>
    <w:rPr>
      <w:color w:val="0000FF"/>
      <w:u w:val="single"/>
    </w:rPr>
  </w:style>
  <w:style w:type="character" w:styleId="FollowedHyperlink">
    <w:name w:val="FollowedHyperlink"/>
    <w:basedOn w:val="DefaultParagraphFont"/>
    <w:rsid w:val="00890CB7"/>
    <w:rPr>
      <w:color w:val="800080"/>
      <w:u w:val="single"/>
    </w:rPr>
  </w:style>
  <w:style w:type="paragraph" w:styleId="BalloonText">
    <w:name w:val="Balloon Text"/>
    <w:basedOn w:val="Normal"/>
    <w:semiHidden/>
    <w:rsid w:val="00890C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C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e.jerome@jeffer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2675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ECOG CRA Committee</vt:lpstr>
    </vt:vector>
  </TitlesOfParts>
  <Company>FCCC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ECOG CRA Committee</dc:title>
  <dc:creator>amy funkhouser</dc:creator>
  <cp:lastModifiedBy>Diane Dragaud</cp:lastModifiedBy>
  <cp:revision>3</cp:revision>
  <cp:lastPrinted>2011-03-01T20:26:00Z</cp:lastPrinted>
  <dcterms:created xsi:type="dcterms:W3CDTF">2025-03-06T15:45:00Z</dcterms:created>
  <dcterms:modified xsi:type="dcterms:W3CDTF">2025-03-06T16:19:00Z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8eaa9844f10bf4ad5315e57210b9da8e37749d838bcdfded1e85d579fd3b8227</vt:lpwstr>
  </property>
  <property fmtid="{D5CDD505-2E9C-101B-9397-08002B2CF9AE}" pid="3" name="MSIP_Label_cf8122df-3707-40f2-ab84-7abdc2b46f45_Enabled">
    <vt:lpwstr>true</vt:lpwstr>
  </property>
  <property fmtid="{D5CDD505-2E9C-101B-9397-08002B2CF9AE}" pid="4" name="MSIP_Label_cf8122df-3707-40f2-ab84-7abdc2b46f45_SetDate">
    <vt:lpwstr>2025-03-06T15:45:44Z</vt:lpwstr>
  </property>
  <property fmtid="{D5CDD505-2E9C-101B-9397-08002B2CF9AE}" pid="5" name="MSIP_Label_cf8122df-3707-40f2-ab84-7abdc2b46f45_Method">
    <vt:lpwstr>Standard</vt:lpwstr>
  </property>
  <property fmtid="{D5CDD505-2E9C-101B-9397-08002B2CF9AE}" pid="6" name="MSIP_Label_cf8122df-3707-40f2-ab84-7abdc2b46f45_Name">
    <vt:lpwstr>defa4170-0d19-0005-0004-bc88714345d2</vt:lpwstr>
  </property>
  <property fmtid="{D5CDD505-2E9C-101B-9397-08002B2CF9AE}" pid="7" name="MSIP_Label_cf8122df-3707-40f2-ab84-7abdc2b46f45_SiteId">
    <vt:lpwstr>63d600fe-1a96-4ce3-963d-71d3820f2329</vt:lpwstr>
  </property>
  <property fmtid="{D5CDD505-2E9C-101B-9397-08002B2CF9AE}" pid="8" name="MSIP_Label_cf8122df-3707-40f2-ab84-7abdc2b46f45_ActionId">
    <vt:lpwstr>737a650b-b048-4bd8-a243-d02d0c08949f</vt:lpwstr>
  </property>
  <property fmtid="{D5CDD505-2E9C-101B-9397-08002B2CF9AE}" pid="9" name="MSIP_Label_cf8122df-3707-40f2-ab84-7abdc2b46f45_ContentBits">
    <vt:lpwstr>0</vt:lpwstr>
  </property>
  <property fmtid="{D5CDD505-2E9C-101B-9397-08002B2CF9AE}" pid="10" name="MSIP_Label_cf8122df-3707-40f2-ab84-7abdc2b46f45_Tag">
    <vt:lpwstr>10, 3, 0, 1</vt:lpwstr>
  </property>
</Properties>
</file>